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752E4B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752E4B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013287">
              <w:rPr>
                <w:b/>
              </w:rPr>
              <w:t>2 сентября</w:t>
            </w:r>
            <w:r w:rsidR="003F284B">
              <w:rPr>
                <w:b/>
              </w:rPr>
              <w:t xml:space="preserve">  201</w:t>
            </w:r>
            <w:r w:rsidR="00924B71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752E4B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4A3524">
        <w:rPr>
          <w:b/>
          <w:bCs/>
          <w:u w:val="single"/>
        </w:rPr>
        <w:t>рябчика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</w:t>
      </w:r>
      <w:r w:rsidR="00924B71">
        <w:rPr>
          <w:b/>
        </w:rPr>
        <w:t>1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</w:t>
      </w:r>
      <w:r w:rsidR="00924B71">
        <w:rPr>
          <w:b/>
        </w:rPr>
        <w:t>2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924B71" w:rsidTr="00DB5C84">
        <w:trPr>
          <w:cantSplit/>
          <w:trHeight w:val="166"/>
        </w:trPr>
        <w:tc>
          <w:tcPr>
            <w:tcW w:w="648" w:type="dxa"/>
          </w:tcPr>
          <w:p w:rsidR="00924B71" w:rsidRPr="00AC7555" w:rsidRDefault="00924B71" w:rsidP="00924B71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</w:tr>
      <w:tr w:rsidR="00924B71" w:rsidTr="00B13D80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</w:t>
            </w:r>
          </w:p>
        </w:tc>
      </w:tr>
      <w:tr w:rsidR="00924B71" w:rsidTr="00B13D80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</w:t>
            </w:r>
          </w:p>
        </w:tc>
      </w:tr>
      <w:tr w:rsidR="00924B71" w:rsidTr="00981947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1121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1121</w:t>
            </w:r>
          </w:p>
        </w:tc>
      </w:tr>
      <w:tr w:rsidR="00924B71" w:rsidTr="00F9040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</w:tr>
      <w:tr w:rsidR="00924B71" w:rsidTr="00F9040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B13D80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  <w:tr w:rsidR="00924B71" w:rsidTr="00B13D80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DB5C8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924B71" w:rsidTr="00924B71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24B71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24B71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B13D80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24B71" w:rsidTr="00924B71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B13D80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Мурашинская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F9040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B13D80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24B71" w:rsidTr="00D21DE7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924B71" w:rsidTr="00BA621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24B71" w:rsidTr="00BA2F1F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24B71" w:rsidTr="00BA621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013287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260" w:type="dxa"/>
          </w:tcPr>
          <w:p w:rsidR="00924B71" w:rsidRDefault="00013287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620" w:type="dxa"/>
          </w:tcPr>
          <w:p w:rsidR="00924B71" w:rsidRDefault="00013287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00" w:type="dxa"/>
          </w:tcPr>
          <w:p w:rsidR="00924B71" w:rsidRDefault="00013287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F9040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924B71" w:rsidTr="00F9040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BA2F1F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A86E7C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F9040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924B71" w:rsidTr="00B13D80">
        <w:trPr>
          <w:cantSplit/>
          <w:trHeight w:val="2322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F9040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24B71" w:rsidTr="00DB5C8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BA2F1F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24B71" w:rsidTr="00D21DE7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</w:tr>
      <w:tr w:rsidR="00924B71" w:rsidTr="00F9040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  <w:tc>
          <w:tcPr>
            <w:tcW w:w="90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</w:tr>
      <w:tr w:rsidR="00924B71" w:rsidTr="00BA6214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24B71" w:rsidTr="00981947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6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62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00" w:type="dxa"/>
            <w:vAlign w:val="center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4B71" w:rsidTr="009129AA">
        <w:trPr>
          <w:cantSplit/>
          <w:trHeight w:val="166"/>
        </w:trPr>
        <w:tc>
          <w:tcPr>
            <w:tcW w:w="648" w:type="dxa"/>
          </w:tcPr>
          <w:p w:rsidR="00924B71" w:rsidRDefault="00924B71" w:rsidP="00924B71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924B71" w:rsidRDefault="00924B71" w:rsidP="00924B71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1800" w:type="dxa"/>
          </w:tcPr>
          <w:p w:rsidR="00924B71" w:rsidRDefault="00924B71" w:rsidP="00924B7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24B71" w:rsidRPr="00734319" w:rsidRDefault="00924B71" w:rsidP="0092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</w:tcPr>
          <w:p w:rsidR="00924B71" w:rsidRDefault="00924B71" w:rsidP="0092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F6D40" w:rsidTr="00CF6D40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CF6D40" w:rsidRPr="00D31D97" w:rsidRDefault="00CF6D40" w:rsidP="00CF6D40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CF6D40" w:rsidRDefault="00CF6D40" w:rsidP="00CF6D40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CF6D40" w:rsidRPr="00CF6D40" w:rsidRDefault="00CF6D40" w:rsidP="00CF6D40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CF6D40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CF6D40" w:rsidRPr="00CF6D40" w:rsidRDefault="00CF6D40" w:rsidP="00CF6D40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CF6D40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:rsidR="00CF6D40" w:rsidRPr="00CF6D40" w:rsidRDefault="00CF6D40" w:rsidP="00CF6D40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CF6D40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CF6D40" w:rsidRPr="00CF6D40" w:rsidRDefault="004A070B" w:rsidP="00CF6D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7728</w:t>
            </w:r>
          </w:p>
        </w:tc>
        <w:tc>
          <w:tcPr>
            <w:tcW w:w="1260" w:type="dxa"/>
            <w:vAlign w:val="center"/>
          </w:tcPr>
          <w:p w:rsidR="00CF6D40" w:rsidRPr="00CF6D40" w:rsidRDefault="00CF6D40" w:rsidP="004A070B">
            <w:pPr>
              <w:jc w:val="center"/>
              <w:rPr>
                <w:color w:val="000000"/>
                <w:sz w:val="20"/>
                <w:szCs w:val="20"/>
              </w:rPr>
            </w:pPr>
            <w:r w:rsidRPr="00CF6D40">
              <w:rPr>
                <w:color w:val="000000"/>
                <w:sz w:val="20"/>
                <w:szCs w:val="20"/>
              </w:rPr>
              <w:t>6</w:t>
            </w:r>
            <w:r w:rsidR="004A070B">
              <w:rPr>
                <w:color w:val="000000"/>
                <w:sz w:val="20"/>
                <w:szCs w:val="20"/>
              </w:rPr>
              <w:t>013</w:t>
            </w:r>
          </w:p>
        </w:tc>
        <w:tc>
          <w:tcPr>
            <w:tcW w:w="1620" w:type="dxa"/>
            <w:vAlign w:val="center"/>
          </w:tcPr>
          <w:p w:rsidR="00CF6D40" w:rsidRPr="00CF6D40" w:rsidRDefault="004A070B" w:rsidP="00CF6D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9220</w:t>
            </w:r>
          </w:p>
        </w:tc>
        <w:tc>
          <w:tcPr>
            <w:tcW w:w="900" w:type="dxa"/>
            <w:vAlign w:val="center"/>
          </w:tcPr>
          <w:p w:rsidR="00CF6D40" w:rsidRPr="00CF6D40" w:rsidRDefault="004A070B" w:rsidP="00CF6D4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9220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CF6D40" w:rsidRPr="00974C1C" w:rsidRDefault="00CF6D40" w:rsidP="00CF6D40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CF6D40" w:rsidRPr="00974C1C" w:rsidRDefault="00CF6D40" w:rsidP="00CF6D40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CF6D40" w:rsidRDefault="00CF6D40" w:rsidP="00CF6D40">
      <w:pPr>
        <w:jc w:val="both"/>
      </w:pPr>
    </w:p>
    <w:p w:rsidR="00CF6D40" w:rsidRPr="00974C1C" w:rsidRDefault="00CF6D40" w:rsidP="00CF6D40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CF6D40" w:rsidRPr="00974C1C" w:rsidRDefault="00CF6D40" w:rsidP="00CF6D40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CF6D40" w:rsidRDefault="00CF6D40" w:rsidP="00CF6D40">
      <w:pPr>
        <w:jc w:val="both"/>
        <w:rPr>
          <w:sz w:val="16"/>
          <w:szCs w:val="16"/>
        </w:rPr>
      </w:pPr>
    </w:p>
    <w:p w:rsidR="00CF6D40" w:rsidRPr="00974C1C" w:rsidRDefault="00CF6D40" w:rsidP="00CF6D40">
      <w:pPr>
        <w:jc w:val="both"/>
        <w:rPr>
          <w:sz w:val="12"/>
          <w:szCs w:val="12"/>
        </w:rPr>
      </w:pPr>
    </w:p>
    <w:p w:rsidR="00CF6D40" w:rsidRPr="00221157" w:rsidRDefault="00CF6D40" w:rsidP="00CF6D40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</w:t>
      </w:r>
      <w:r w:rsidR="004A070B">
        <w:rPr>
          <w:u w:val="single"/>
        </w:rPr>
        <w:t>4</w:t>
      </w:r>
      <w:r w:rsidRPr="00221157">
        <w:rPr>
          <w:u w:val="single"/>
        </w:rPr>
        <w:t xml:space="preserve">» </w:t>
      </w:r>
      <w:r w:rsidR="004A070B">
        <w:rPr>
          <w:u w:val="single"/>
        </w:rPr>
        <w:t xml:space="preserve">мая </w:t>
      </w:r>
      <w:r w:rsidRPr="00221157">
        <w:rPr>
          <w:u w:val="single"/>
        </w:rPr>
        <w:t>201</w:t>
      </w:r>
      <w:r w:rsidR="004A070B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4A070B">
        <w:rPr>
          <w:u w:val="single"/>
        </w:rPr>
        <w:t>а</w:t>
      </w:r>
    </w:p>
    <w:p w:rsidR="00CF6D40" w:rsidRPr="00974C1C" w:rsidRDefault="00CF6D40" w:rsidP="00CF6D40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CF6D40" w:rsidRDefault="00CF6D40" w:rsidP="00CF6D40">
      <w:pPr>
        <w:jc w:val="center"/>
        <w:rPr>
          <w:b/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C84" w:rsidRDefault="00DB5C84">
      <w:r>
        <w:separator/>
      </w:r>
    </w:p>
  </w:endnote>
  <w:endnote w:type="continuationSeparator" w:id="1">
    <w:p w:rsidR="00DB5C84" w:rsidRDefault="00DB5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C84" w:rsidRDefault="00DB5C84">
      <w:r>
        <w:separator/>
      </w:r>
    </w:p>
  </w:footnote>
  <w:footnote w:type="continuationSeparator" w:id="1">
    <w:p w:rsidR="00DB5C84" w:rsidRDefault="00DB5C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C84" w:rsidRDefault="00752E4B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B5C8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B5C84" w:rsidRDefault="00DB5C8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C84" w:rsidRDefault="00752E4B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B5C8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13287">
      <w:rPr>
        <w:rStyle w:val="ad"/>
        <w:noProof/>
      </w:rPr>
      <w:t>6</w:t>
    </w:r>
    <w:r>
      <w:rPr>
        <w:rStyle w:val="ad"/>
      </w:rPr>
      <w:fldChar w:fldCharType="end"/>
    </w:r>
  </w:p>
  <w:p w:rsidR="00DB5C84" w:rsidRDefault="00DB5C8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3287"/>
    <w:rsid w:val="00015E23"/>
    <w:rsid w:val="00016AA2"/>
    <w:rsid w:val="00024860"/>
    <w:rsid w:val="00033511"/>
    <w:rsid w:val="00034B82"/>
    <w:rsid w:val="00035CE0"/>
    <w:rsid w:val="00041490"/>
    <w:rsid w:val="00046A48"/>
    <w:rsid w:val="0005121F"/>
    <w:rsid w:val="00051C8F"/>
    <w:rsid w:val="00054471"/>
    <w:rsid w:val="00056AAC"/>
    <w:rsid w:val="00057DB6"/>
    <w:rsid w:val="00061F5D"/>
    <w:rsid w:val="00062654"/>
    <w:rsid w:val="0006494C"/>
    <w:rsid w:val="00072A89"/>
    <w:rsid w:val="000813DE"/>
    <w:rsid w:val="00081BD1"/>
    <w:rsid w:val="000967E0"/>
    <w:rsid w:val="000A31F1"/>
    <w:rsid w:val="000A5CDC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5159"/>
    <w:rsid w:val="00123210"/>
    <w:rsid w:val="0012496A"/>
    <w:rsid w:val="001313B1"/>
    <w:rsid w:val="00137922"/>
    <w:rsid w:val="00141871"/>
    <w:rsid w:val="00144A8A"/>
    <w:rsid w:val="00145F82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8209A"/>
    <w:rsid w:val="0018595E"/>
    <w:rsid w:val="00186DAB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D79DA"/>
    <w:rsid w:val="001E51A8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4AD"/>
    <w:rsid w:val="0025580C"/>
    <w:rsid w:val="0025708E"/>
    <w:rsid w:val="0025790A"/>
    <w:rsid w:val="002618DA"/>
    <w:rsid w:val="00266CFE"/>
    <w:rsid w:val="00272369"/>
    <w:rsid w:val="0027782E"/>
    <w:rsid w:val="00286CE0"/>
    <w:rsid w:val="00286D27"/>
    <w:rsid w:val="0029111F"/>
    <w:rsid w:val="002919CB"/>
    <w:rsid w:val="00296107"/>
    <w:rsid w:val="002A1531"/>
    <w:rsid w:val="002B1CA7"/>
    <w:rsid w:val="002B281A"/>
    <w:rsid w:val="002B41DB"/>
    <w:rsid w:val="002B7F93"/>
    <w:rsid w:val="002D01E5"/>
    <w:rsid w:val="002D0B80"/>
    <w:rsid w:val="002D16D2"/>
    <w:rsid w:val="002D18EF"/>
    <w:rsid w:val="002D1978"/>
    <w:rsid w:val="002D20C4"/>
    <w:rsid w:val="002D5F85"/>
    <w:rsid w:val="002E0349"/>
    <w:rsid w:val="002E08BC"/>
    <w:rsid w:val="002E3493"/>
    <w:rsid w:val="002F26D7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37266"/>
    <w:rsid w:val="003461C1"/>
    <w:rsid w:val="0035321E"/>
    <w:rsid w:val="00355866"/>
    <w:rsid w:val="0035756E"/>
    <w:rsid w:val="0036572A"/>
    <w:rsid w:val="00365F74"/>
    <w:rsid w:val="00375B93"/>
    <w:rsid w:val="003846D2"/>
    <w:rsid w:val="00390E39"/>
    <w:rsid w:val="00392253"/>
    <w:rsid w:val="00392755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8640A"/>
    <w:rsid w:val="004939D1"/>
    <w:rsid w:val="0049578C"/>
    <w:rsid w:val="004A070B"/>
    <w:rsid w:val="004A0F18"/>
    <w:rsid w:val="004A1929"/>
    <w:rsid w:val="004A3196"/>
    <w:rsid w:val="004A3524"/>
    <w:rsid w:val="004A6C32"/>
    <w:rsid w:val="004B4CF5"/>
    <w:rsid w:val="004C775D"/>
    <w:rsid w:val="004D1EA1"/>
    <w:rsid w:val="004D3624"/>
    <w:rsid w:val="004E548E"/>
    <w:rsid w:val="004F0050"/>
    <w:rsid w:val="004F0DFA"/>
    <w:rsid w:val="004F25FF"/>
    <w:rsid w:val="00504459"/>
    <w:rsid w:val="00522F91"/>
    <w:rsid w:val="005243D2"/>
    <w:rsid w:val="00524553"/>
    <w:rsid w:val="00531EB8"/>
    <w:rsid w:val="00533BA4"/>
    <w:rsid w:val="0053437A"/>
    <w:rsid w:val="0055121A"/>
    <w:rsid w:val="00552D7D"/>
    <w:rsid w:val="00561513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304"/>
    <w:rsid w:val="005D66F7"/>
    <w:rsid w:val="005D7A60"/>
    <w:rsid w:val="005E360C"/>
    <w:rsid w:val="005E6927"/>
    <w:rsid w:val="005F5167"/>
    <w:rsid w:val="0060040B"/>
    <w:rsid w:val="00617C21"/>
    <w:rsid w:val="00621FD6"/>
    <w:rsid w:val="00626ACB"/>
    <w:rsid w:val="00630B98"/>
    <w:rsid w:val="00645325"/>
    <w:rsid w:val="00646625"/>
    <w:rsid w:val="0065022B"/>
    <w:rsid w:val="006502E1"/>
    <w:rsid w:val="00652044"/>
    <w:rsid w:val="00654684"/>
    <w:rsid w:val="00660B1A"/>
    <w:rsid w:val="0066142F"/>
    <w:rsid w:val="00662B9F"/>
    <w:rsid w:val="00674729"/>
    <w:rsid w:val="00675474"/>
    <w:rsid w:val="00686532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D0A42"/>
    <w:rsid w:val="006D2F24"/>
    <w:rsid w:val="006E08D8"/>
    <w:rsid w:val="006E0E50"/>
    <w:rsid w:val="006E0F1B"/>
    <w:rsid w:val="006E2530"/>
    <w:rsid w:val="006E4356"/>
    <w:rsid w:val="006E5376"/>
    <w:rsid w:val="006E59F6"/>
    <w:rsid w:val="006F0D52"/>
    <w:rsid w:val="006F1F8D"/>
    <w:rsid w:val="006F5ED1"/>
    <w:rsid w:val="006F7094"/>
    <w:rsid w:val="00703FC6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2E4B"/>
    <w:rsid w:val="00753268"/>
    <w:rsid w:val="00753C79"/>
    <w:rsid w:val="007618EC"/>
    <w:rsid w:val="00766266"/>
    <w:rsid w:val="00766591"/>
    <w:rsid w:val="007673BC"/>
    <w:rsid w:val="007760BF"/>
    <w:rsid w:val="00780AD0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2407"/>
    <w:rsid w:val="007B6BDA"/>
    <w:rsid w:val="007B7665"/>
    <w:rsid w:val="007C22D3"/>
    <w:rsid w:val="007C3F59"/>
    <w:rsid w:val="007C4CA6"/>
    <w:rsid w:val="007C4CCE"/>
    <w:rsid w:val="007C564C"/>
    <w:rsid w:val="007D0616"/>
    <w:rsid w:val="007D6332"/>
    <w:rsid w:val="007F247B"/>
    <w:rsid w:val="007F2CE6"/>
    <w:rsid w:val="007F7460"/>
    <w:rsid w:val="007F76FE"/>
    <w:rsid w:val="008026BC"/>
    <w:rsid w:val="008052D3"/>
    <w:rsid w:val="0080762C"/>
    <w:rsid w:val="00810912"/>
    <w:rsid w:val="0081316A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36FB"/>
    <w:rsid w:val="00917633"/>
    <w:rsid w:val="009215EA"/>
    <w:rsid w:val="00924A5B"/>
    <w:rsid w:val="00924B71"/>
    <w:rsid w:val="0092516D"/>
    <w:rsid w:val="009336F1"/>
    <w:rsid w:val="00936B6E"/>
    <w:rsid w:val="00941440"/>
    <w:rsid w:val="00956573"/>
    <w:rsid w:val="00961684"/>
    <w:rsid w:val="009617FF"/>
    <w:rsid w:val="00962F09"/>
    <w:rsid w:val="00964449"/>
    <w:rsid w:val="00965588"/>
    <w:rsid w:val="00965A75"/>
    <w:rsid w:val="009703A0"/>
    <w:rsid w:val="009742DC"/>
    <w:rsid w:val="00974C1C"/>
    <w:rsid w:val="00981947"/>
    <w:rsid w:val="0098239D"/>
    <w:rsid w:val="009826CC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C5686"/>
    <w:rsid w:val="009D36DE"/>
    <w:rsid w:val="009D4873"/>
    <w:rsid w:val="009D6542"/>
    <w:rsid w:val="009E370C"/>
    <w:rsid w:val="009E7463"/>
    <w:rsid w:val="009E7A4E"/>
    <w:rsid w:val="009F2E7B"/>
    <w:rsid w:val="009F6614"/>
    <w:rsid w:val="009F6F28"/>
    <w:rsid w:val="00A008B1"/>
    <w:rsid w:val="00A04B97"/>
    <w:rsid w:val="00A061A2"/>
    <w:rsid w:val="00A123F2"/>
    <w:rsid w:val="00A12947"/>
    <w:rsid w:val="00A1616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D2B"/>
    <w:rsid w:val="00A86E7C"/>
    <w:rsid w:val="00A9153A"/>
    <w:rsid w:val="00A93664"/>
    <w:rsid w:val="00AA27FF"/>
    <w:rsid w:val="00AA62C4"/>
    <w:rsid w:val="00AB2533"/>
    <w:rsid w:val="00AB7C86"/>
    <w:rsid w:val="00AC01D7"/>
    <w:rsid w:val="00AC5B35"/>
    <w:rsid w:val="00AC7253"/>
    <w:rsid w:val="00AC7555"/>
    <w:rsid w:val="00AD22DB"/>
    <w:rsid w:val="00AD2C0A"/>
    <w:rsid w:val="00AE5190"/>
    <w:rsid w:val="00AE6648"/>
    <w:rsid w:val="00AF300E"/>
    <w:rsid w:val="00AF622B"/>
    <w:rsid w:val="00B00F55"/>
    <w:rsid w:val="00B0535F"/>
    <w:rsid w:val="00B07D22"/>
    <w:rsid w:val="00B10EBA"/>
    <w:rsid w:val="00B13D80"/>
    <w:rsid w:val="00B15809"/>
    <w:rsid w:val="00B175AF"/>
    <w:rsid w:val="00B2292D"/>
    <w:rsid w:val="00B23021"/>
    <w:rsid w:val="00B256D2"/>
    <w:rsid w:val="00B368EA"/>
    <w:rsid w:val="00B36C62"/>
    <w:rsid w:val="00B41B12"/>
    <w:rsid w:val="00B452FA"/>
    <w:rsid w:val="00B563B6"/>
    <w:rsid w:val="00B60453"/>
    <w:rsid w:val="00B612B9"/>
    <w:rsid w:val="00B765DA"/>
    <w:rsid w:val="00B8295D"/>
    <w:rsid w:val="00B84918"/>
    <w:rsid w:val="00B87599"/>
    <w:rsid w:val="00B9235B"/>
    <w:rsid w:val="00B950CF"/>
    <w:rsid w:val="00B95315"/>
    <w:rsid w:val="00BA03D4"/>
    <w:rsid w:val="00BA2F1F"/>
    <w:rsid w:val="00BA6214"/>
    <w:rsid w:val="00BB644F"/>
    <w:rsid w:val="00BC320F"/>
    <w:rsid w:val="00BC49B1"/>
    <w:rsid w:val="00BD043C"/>
    <w:rsid w:val="00BD07C0"/>
    <w:rsid w:val="00BD1244"/>
    <w:rsid w:val="00BD2DC7"/>
    <w:rsid w:val="00BD5E00"/>
    <w:rsid w:val="00BE2375"/>
    <w:rsid w:val="00BE6A26"/>
    <w:rsid w:val="00BF2013"/>
    <w:rsid w:val="00BF3364"/>
    <w:rsid w:val="00BF5F30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5399C"/>
    <w:rsid w:val="00C66706"/>
    <w:rsid w:val="00C70E8B"/>
    <w:rsid w:val="00C71E25"/>
    <w:rsid w:val="00C7235A"/>
    <w:rsid w:val="00C74EE9"/>
    <w:rsid w:val="00C75875"/>
    <w:rsid w:val="00C75C10"/>
    <w:rsid w:val="00C77CC9"/>
    <w:rsid w:val="00C852EC"/>
    <w:rsid w:val="00C866A4"/>
    <w:rsid w:val="00C93367"/>
    <w:rsid w:val="00C939BC"/>
    <w:rsid w:val="00C94D46"/>
    <w:rsid w:val="00C94F27"/>
    <w:rsid w:val="00CA35C4"/>
    <w:rsid w:val="00CA5E84"/>
    <w:rsid w:val="00CA63CE"/>
    <w:rsid w:val="00CA64EE"/>
    <w:rsid w:val="00CB4BA4"/>
    <w:rsid w:val="00CC00BE"/>
    <w:rsid w:val="00CC1273"/>
    <w:rsid w:val="00CC52FF"/>
    <w:rsid w:val="00CD667A"/>
    <w:rsid w:val="00CE2D48"/>
    <w:rsid w:val="00CE6B17"/>
    <w:rsid w:val="00CF6D40"/>
    <w:rsid w:val="00D00B6A"/>
    <w:rsid w:val="00D01E9B"/>
    <w:rsid w:val="00D042A3"/>
    <w:rsid w:val="00D1282E"/>
    <w:rsid w:val="00D131ED"/>
    <w:rsid w:val="00D146D2"/>
    <w:rsid w:val="00D15A9C"/>
    <w:rsid w:val="00D21DE7"/>
    <w:rsid w:val="00D23A3E"/>
    <w:rsid w:val="00D240AF"/>
    <w:rsid w:val="00D3053E"/>
    <w:rsid w:val="00D31D97"/>
    <w:rsid w:val="00D3224F"/>
    <w:rsid w:val="00D34954"/>
    <w:rsid w:val="00D350BB"/>
    <w:rsid w:val="00D355DA"/>
    <w:rsid w:val="00D3599E"/>
    <w:rsid w:val="00D37241"/>
    <w:rsid w:val="00D4074F"/>
    <w:rsid w:val="00D40D8F"/>
    <w:rsid w:val="00D44326"/>
    <w:rsid w:val="00D46207"/>
    <w:rsid w:val="00D468B1"/>
    <w:rsid w:val="00D46C35"/>
    <w:rsid w:val="00D51FEB"/>
    <w:rsid w:val="00D52A91"/>
    <w:rsid w:val="00D635BF"/>
    <w:rsid w:val="00D63B3C"/>
    <w:rsid w:val="00D63EDA"/>
    <w:rsid w:val="00D66D9B"/>
    <w:rsid w:val="00D739B0"/>
    <w:rsid w:val="00D81818"/>
    <w:rsid w:val="00D824FE"/>
    <w:rsid w:val="00D859CD"/>
    <w:rsid w:val="00D860BB"/>
    <w:rsid w:val="00D8769A"/>
    <w:rsid w:val="00D90769"/>
    <w:rsid w:val="00D91581"/>
    <w:rsid w:val="00D92E5C"/>
    <w:rsid w:val="00D966A1"/>
    <w:rsid w:val="00DA07CC"/>
    <w:rsid w:val="00DA7E73"/>
    <w:rsid w:val="00DB0B27"/>
    <w:rsid w:val="00DB2A45"/>
    <w:rsid w:val="00DB38D0"/>
    <w:rsid w:val="00DB4F58"/>
    <w:rsid w:val="00DB5467"/>
    <w:rsid w:val="00DB56F9"/>
    <w:rsid w:val="00DB5C84"/>
    <w:rsid w:val="00DC4A41"/>
    <w:rsid w:val="00DD0803"/>
    <w:rsid w:val="00DD6F9A"/>
    <w:rsid w:val="00DE6E13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741F2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BE7"/>
    <w:rsid w:val="00EE4227"/>
    <w:rsid w:val="00EF09E2"/>
    <w:rsid w:val="00EF4B52"/>
    <w:rsid w:val="00F03DF2"/>
    <w:rsid w:val="00F057BB"/>
    <w:rsid w:val="00F07F08"/>
    <w:rsid w:val="00F1065B"/>
    <w:rsid w:val="00F1199A"/>
    <w:rsid w:val="00F15189"/>
    <w:rsid w:val="00F23984"/>
    <w:rsid w:val="00F26124"/>
    <w:rsid w:val="00F32587"/>
    <w:rsid w:val="00F3329B"/>
    <w:rsid w:val="00F36534"/>
    <w:rsid w:val="00F36940"/>
    <w:rsid w:val="00F42E1B"/>
    <w:rsid w:val="00F5020C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5C91"/>
    <w:rsid w:val="00F85DD5"/>
    <w:rsid w:val="00F90404"/>
    <w:rsid w:val="00F9121B"/>
    <w:rsid w:val="00F91567"/>
    <w:rsid w:val="00F9773C"/>
    <w:rsid w:val="00FA0AC7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46F8B-1083-42C0-87FB-AC7D68D2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1045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2</cp:revision>
  <cp:lastPrinted>2011-06-03T11:54:00Z</cp:lastPrinted>
  <dcterms:created xsi:type="dcterms:W3CDTF">2012-05-16T09:39:00Z</dcterms:created>
  <dcterms:modified xsi:type="dcterms:W3CDTF">2012-09-07T12:15:00Z</dcterms:modified>
</cp:coreProperties>
</file>